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7102"/>
      </w:tblGrid>
      <w:tr w:rsidR="00135B48" w:rsidRPr="00D33028" w:rsidTr="00135B48">
        <w:trPr>
          <w:trHeight w:val="2552"/>
        </w:trPr>
        <w:tc>
          <w:tcPr>
            <w:tcW w:w="51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35B48" w:rsidRPr="00135B48" w:rsidRDefault="00135B48" w:rsidP="00135B48">
            <w:pPr>
              <w:spacing w:after="0" w:line="240" w:lineRule="auto"/>
              <w:rPr>
                <w:rFonts w:ascii="Arial" w:eastAsia="Times New Roman" w:hAnsi="Arial" w:cs="Arial"/>
                <w:color w:val="6F6F6F"/>
                <w:sz w:val="20"/>
                <w:szCs w:val="20"/>
                <w:lang w:val="en-US" w:eastAsia="nl-NL"/>
              </w:rPr>
            </w:pPr>
            <w:r w:rsidRPr="00135B48">
              <w:rPr>
                <w:rFonts w:ascii="Arial" w:eastAsia="Times New Roman" w:hAnsi="Arial" w:cs="Arial"/>
                <w:b/>
                <w:bCs/>
                <w:color w:val="6F6F6F"/>
                <w:sz w:val="20"/>
                <w:szCs w:val="20"/>
                <w:lang w:val="en-US" w:eastAsia="nl-NL"/>
              </w:rPr>
              <w:t>Series</w:t>
            </w:r>
            <w:r w:rsidRPr="00135B48">
              <w:rPr>
                <w:rFonts w:ascii="Arial" w:eastAsia="Times New Roman" w:hAnsi="Arial" w:cs="Arial"/>
                <w:b/>
                <w:bCs/>
                <w:color w:val="6F6F6F"/>
                <w:sz w:val="20"/>
                <w:szCs w:val="20"/>
                <w:lang w:val="en-US" w:eastAsia="nl-NL"/>
              </w:rPr>
              <w:br/>
              <w:t>Contents</w:t>
            </w:r>
            <w:r w:rsidRPr="00135B48">
              <w:rPr>
                <w:rFonts w:ascii="Arial" w:eastAsia="Times New Roman" w:hAnsi="Arial" w:cs="Arial"/>
                <w:b/>
                <w:bCs/>
                <w:color w:val="6F6F6F"/>
                <w:sz w:val="20"/>
                <w:szCs w:val="20"/>
                <w:lang w:val="en-US" w:eastAsia="nl-NL"/>
              </w:rPr>
              <w:br/>
              <w:t>H</w:t>
            </w:r>
            <w:r w:rsidR="00926EE3">
              <w:rPr>
                <w:rFonts w:ascii="Arial" w:eastAsia="Times New Roman" w:hAnsi="Arial" w:cs="Arial"/>
                <w:b/>
                <w:bCs/>
                <w:color w:val="6F6F6F"/>
                <w:sz w:val="20"/>
                <w:szCs w:val="20"/>
                <w:lang w:val="en-US" w:eastAsia="nl-NL"/>
              </w:rPr>
              <w:t>e</w:t>
            </w:r>
            <w:r w:rsidRPr="00135B48">
              <w:rPr>
                <w:rFonts w:ascii="Arial" w:eastAsia="Times New Roman" w:hAnsi="Arial" w:cs="Arial"/>
                <w:b/>
                <w:bCs/>
                <w:color w:val="6F6F6F"/>
                <w:sz w:val="20"/>
                <w:szCs w:val="20"/>
                <w:lang w:val="en-US" w:eastAsia="nl-NL"/>
              </w:rPr>
              <w:t>ight</w:t>
            </w:r>
            <w:r w:rsidRPr="00135B48">
              <w:rPr>
                <w:rFonts w:ascii="Arial" w:eastAsia="Times New Roman" w:hAnsi="Arial" w:cs="Arial"/>
                <w:b/>
                <w:bCs/>
                <w:color w:val="6F6F6F"/>
                <w:sz w:val="20"/>
                <w:szCs w:val="20"/>
                <w:lang w:val="en-US" w:eastAsia="nl-NL"/>
              </w:rPr>
              <w:br/>
              <w:t>Diameter</w:t>
            </w:r>
            <w:r w:rsidRPr="00135B48">
              <w:rPr>
                <w:rFonts w:ascii="Arial" w:eastAsia="Times New Roman" w:hAnsi="Arial" w:cs="Arial"/>
                <w:b/>
                <w:bCs/>
                <w:color w:val="6F6F6F"/>
                <w:sz w:val="20"/>
                <w:szCs w:val="20"/>
                <w:lang w:val="en-US" w:eastAsia="nl-NL"/>
              </w:rPr>
              <w:br/>
              <w:t>Color</w:t>
            </w:r>
            <w:r w:rsidRPr="00135B48">
              <w:rPr>
                <w:rFonts w:ascii="Arial" w:eastAsia="Times New Roman" w:hAnsi="Arial" w:cs="Arial"/>
                <w:b/>
                <w:bCs/>
                <w:color w:val="6F6F6F"/>
                <w:sz w:val="20"/>
                <w:szCs w:val="20"/>
                <w:lang w:val="en-US" w:eastAsia="nl-NL"/>
              </w:rPr>
              <w:br/>
              <w:t>Packaging</w:t>
            </w:r>
            <w:r w:rsidRPr="00135B48">
              <w:rPr>
                <w:rFonts w:ascii="Arial" w:eastAsia="Times New Roman" w:hAnsi="Arial" w:cs="Arial"/>
                <w:b/>
                <w:bCs/>
                <w:color w:val="6F6F6F"/>
                <w:sz w:val="20"/>
                <w:szCs w:val="20"/>
                <w:lang w:val="en-US" w:eastAsia="nl-NL"/>
              </w:rPr>
              <w:br/>
              <w:t>Material</w:t>
            </w:r>
          </w:p>
          <w:p w:rsidR="00135B48" w:rsidRPr="00135B48" w:rsidRDefault="00135B48" w:rsidP="00135B48">
            <w:pPr>
              <w:spacing w:after="0" w:line="240" w:lineRule="auto"/>
              <w:rPr>
                <w:rFonts w:ascii="Arial" w:eastAsia="Times New Roman" w:hAnsi="Arial" w:cs="Arial"/>
                <w:color w:val="6F6F6F"/>
                <w:sz w:val="20"/>
                <w:szCs w:val="20"/>
                <w:lang w:val="en-US" w:eastAsia="nl-NL"/>
              </w:rPr>
            </w:pPr>
          </w:p>
        </w:tc>
        <w:tc>
          <w:tcPr>
            <w:tcW w:w="710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35B48" w:rsidRDefault="00135B48" w:rsidP="00135B48">
            <w:pPr>
              <w:spacing w:after="0" w:line="240" w:lineRule="auto"/>
              <w:rPr>
                <w:rFonts w:ascii="Arial" w:eastAsia="Times New Roman" w:hAnsi="Arial" w:cs="Arial"/>
                <w:color w:val="6F6F6F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val="en-US" w:eastAsia="nl-NL"/>
              </w:rPr>
              <w:t>Palmer Royal Ivory</w:t>
            </w:r>
            <w:r w:rsidR="00926EE3">
              <w:rPr>
                <w:rFonts w:ascii="Arial" w:eastAsia="Times New Roman" w:hAnsi="Arial" w:cs="Arial"/>
                <w:color w:val="6F6F6F"/>
                <w:sz w:val="20"/>
                <w:szCs w:val="20"/>
                <w:lang w:val="en-US" w:eastAsia="nl-NL"/>
              </w:rPr>
              <w:t xml:space="preserve"> </w:t>
            </w:r>
          </w:p>
          <w:p w:rsidR="00135B48" w:rsidRPr="00135B48" w:rsidRDefault="00930FB3" w:rsidP="00D33028">
            <w:pPr>
              <w:spacing w:after="0" w:line="240" w:lineRule="auto"/>
              <w:rPr>
                <w:rFonts w:ascii="Arial" w:eastAsia="Times New Roman" w:hAnsi="Arial" w:cs="Arial"/>
                <w:color w:val="6F6F6F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val="en-US" w:eastAsia="nl-NL"/>
              </w:rPr>
              <w:t>21,5 cl</w:t>
            </w: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val="en-US" w:eastAsia="nl-NL"/>
              </w:rPr>
              <w:br/>
              <w:t>70 mm</w:t>
            </w: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val="en-US" w:eastAsia="nl-NL"/>
              </w:rPr>
              <w:br/>
              <w:t>90</w:t>
            </w:r>
            <w:r w:rsidR="00D33028">
              <w:rPr>
                <w:rFonts w:ascii="Arial" w:eastAsia="Times New Roman" w:hAnsi="Arial" w:cs="Arial"/>
                <w:color w:val="6F6F6F"/>
                <w:sz w:val="20"/>
                <w:szCs w:val="20"/>
                <w:lang w:val="en-US" w:eastAsia="nl-NL"/>
              </w:rPr>
              <w:t xml:space="preserve"> mm</w:t>
            </w:r>
            <w:r w:rsidR="00D33028">
              <w:rPr>
                <w:rFonts w:ascii="Arial" w:eastAsia="Times New Roman" w:hAnsi="Arial" w:cs="Arial"/>
                <w:color w:val="6F6F6F"/>
                <w:sz w:val="20"/>
                <w:szCs w:val="20"/>
                <w:lang w:val="en-US" w:eastAsia="nl-NL"/>
              </w:rPr>
              <w:br/>
              <w:t>Ivoor</w:t>
            </w:r>
            <w:bookmarkStart w:id="0" w:name="_GoBack"/>
            <w:bookmarkEnd w:id="0"/>
            <w:r w:rsidR="00135B48" w:rsidRPr="00135B48">
              <w:rPr>
                <w:rFonts w:ascii="Arial" w:eastAsia="Times New Roman" w:hAnsi="Arial" w:cs="Arial"/>
                <w:color w:val="6F6F6F"/>
                <w:sz w:val="20"/>
                <w:szCs w:val="20"/>
                <w:lang w:val="en-US" w:eastAsia="nl-NL"/>
              </w:rPr>
              <w:br/>
            </w:r>
            <w:r w:rsidR="00135B48">
              <w:rPr>
                <w:rFonts w:ascii="Arial" w:eastAsia="Times New Roman" w:hAnsi="Arial" w:cs="Arial"/>
                <w:color w:val="6F6F6F"/>
                <w:sz w:val="20"/>
                <w:szCs w:val="20"/>
                <w:lang w:val="en-US" w:eastAsia="nl-NL"/>
              </w:rPr>
              <w:t>6 cups</w:t>
            </w:r>
            <w:r w:rsidR="00135B48" w:rsidRPr="00135B48">
              <w:rPr>
                <w:rFonts w:ascii="Arial" w:eastAsia="Times New Roman" w:hAnsi="Arial" w:cs="Arial"/>
                <w:color w:val="6F6F6F"/>
                <w:sz w:val="20"/>
                <w:szCs w:val="20"/>
                <w:lang w:val="en-US" w:eastAsia="nl-NL"/>
              </w:rPr>
              <w:t xml:space="preserve"> per box</w:t>
            </w:r>
            <w:r w:rsidR="00135B48" w:rsidRPr="00135B48">
              <w:rPr>
                <w:rFonts w:ascii="Arial" w:eastAsia="Times New Roman" w:hAnsi="Arial" w:cs="Arial"/>
                <w:color w:val="6F6F6F"/>
                <w:sz w:val="20"/>
                <w:szCs w:val="20"/>
                <w:lang w:val="en-US" w:eastAsia="nl-NL"/>
              </w:rPr>
              <w:br/>
            </w:r>
            <w:r w:rsidR="00D33028">
              <w:rPr>
                <w:rFonts w:ascii="Arial" w:eastAsia="Times New Roman" w:hAnsi="Arial" w:cs="Arial"/>
                <w:color w:val="6F6F6F"/>
                <w:sz w:val="20"/>
                <w:szCs w:val="20"/>
                <w:lang w:val="en-US" w:eastAsia="nl-NL"/>
              </w:rPr>
              <w:t>Porselein</w:t>
            </w:r>
          </w:p>
        </w:tc>
      </w:tr>
    </w:tbl>
    <w:p w:rsidR="002264C3" w:rsidRPr="00135B48" w:rsidRDefault="002264C3">
      <w:pPr>
        <w:rPr>
          <w:lang w:val="en-US"/>
        </w:rPr>
      </w:pPr>
    </w:p>
    <w:sectPr w:rsidR="002264C3" w:rsidRPr="0013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8"/>
    <w:rsid w:val="00135B48"/>
    <w:rsid w:val="002264C3"/>
    <w:rsid w:val="00317F1C"/>
    <w:rsid w:val="00926EE3"/>
    <w:rsid w:val="00930FB3"/>
    <w:rsid w:val="00CC3279"/>
    <w:rsid w:val="00CC5C7F"/>
    <w:rsid w:val="00D33028"/>
    <w:rsid w:val="00D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Schoneveld</dc:creator>
  <cp:lastModifiedBy>Anke Schoneveld</cp:lastModifiedBy>
  <cp:revision>5</cp:revision>
  <dcterms:created xsi:type="dcterms:W3CDTF">2014-12-01T09:18:00Z</dcterms:created>
  <dcterms:modified xsi:type="dcterms:W3CDTF">2014-12-01T09:36:00Z</dcterms:modified>
</cp:coreProperties>
</file>